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F606" w14:textId="6E3F9B9A" w:rsidR="0038208F" w:rsidRPr="00D65384" w:rsidRDefault="00A01A5C" w:rsidP="00A17ABC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5384">
        <w:rPr>
          <w:rFonts w:ascii="Times New Roman" w:hAnsi="Times New Roman" w:cs="Times New Roman"/>
          <w:b/>
          <w:sz w:val="18"/>
          <w:szCs w:val="18"/>
        </w:rPr>
        <w:t xml:space="preserve">Sakarya Üniversitesi – Sakarya Ticaret Ve Sanayi Odası Üniversiteden Pazar Elçiliğine </w:t>
      </w:r>
      <w:proofErr w:type="gramStart"/>
      <w:r w:rsidRPr="00D65384">
        <w:rPr>
          <w:rFonts w:ascii="Times New Roman" w:hAnsi="Times New Roman" w:cs="Times New Roman"/>
          <w:b/>
          <w:sz w:val="18"/>
          <w:szCs w:val="18"/>
        </w:rPr>
        <w:t>Projesi  (</w:t>
      </w:r>
      <w:proofErr w:type="gramEnd"/>
      <w:r w:rsidRPr="00D65384">
        <w:rPr>
          <w:rFonts w:ascii="Times New Roman" w:hAnsi="Times New Roman" w:cs="Times New Roman"/>
          <w:b/>
          <w:sz w:val="18"/>
          <w:szCs w:val="18"/>
        </w:rPr>
        <w:t>UPEP) Protokolü</w:t>
      </w:r>
    </w:p>
    <w:p w14:paraId="76DD1FD6" w14:textId="77777777" w:rsidR="004C6BF7" w:rsidRPr="000F3080" w:rsidRDefault="004C6BF7" w:rsidP="004C6BF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>AMAÇ</w:t>
      </w:r>
    </w:p>
    <w:p w14:paraId="1C1B5ED6" w14:textId="77777777" w:rsidR="004C6BF7" w:rsidRPr="000F3080" w:rsidRDefault="004C6BF7" w:rsidP="004C6BF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 xml:space="preserve">Madde 1. </w:t>
      </w:r>
    </w:p>
    <w:p w14:paraId="58564B2C" w14:textId="13D90CDC" w:rsidR="004C6BF7" w:rsidRPr="000F3080" w:rsidRDefault="000F3080" w:rsidP="00DE73A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080">
        <w:rPr>
          <w:rFonts w:ascii="Times New Roman" w:hAnsi="Times New Roman" w:cs="Times New Roman"/>
          <w:sz w:val="18"/>
          <w:szCs w:val="18"/>
        </w:rPr>
        <w:t>Bu protokol</w:t>
      </w:r>
      <w:r w:rsidR="004C6BF7" w:rsidRPr="000F3080">
        <w:rPr>
          <w:rFonts w:ascii="Times New Roman" w:hAnsi="Times New Roman" w:cs="Times New Roman"/>
          <w:sz w:val="18"/>
          <w:szCs w:val="18"/>
        </w:rPr>
        <w:t xml:space="preserve">, Sakarya Üniversitesi ile Sakarya Ticaret ve Sanayi Odası (SATSO) işbirliğinde yabancı uyruklu öğrencilerin Sakarya’da yerleşik işletmelerde isteğe bağlı staj </w:t>
      </w:r>
      <w:r w:rsidR="00C26AF9">
        <w:rPr>
          <w:rFonts w:ascii="Times New Roman" w:hAnsi="Times New Roman" w:cs="Times New Roman"/>
          <w:sz w:val="18"/>
          <w:szCs w:val="18"/>
        </w:rPr>
        <w:t>yaparak</w:t>
      </w:r>
      <w:r w:rsidR="00101D0C" w:rsidRPr="000F3080">
        <w:rPr>
          <w:rFonts w:ascii="Times New Roman" w:hAnsi="Times New Roman" w:cs="Times New Roman"/>
          <w:sz w:val="18"/>
          <w:szCs w:val="18"/>
        </w:rPr>
        <w:t xml:space="preserve"> </w:t>
      </w:r>
      <w:r w:rsidR="00DE73A9" w:rsidRPr="000F3080">
        <w:rPr>
          <w:rFonts w:ascii="Times New Roman" w:hAnsi="Times New Roman" w:cs="Times New Roman"/>
          <w:sz w:val="18"/>
          <w:szCs w:val="18"/>
        </w:rPr>
        <w:t>Sakarya’nın sosyal ve iş haya</w:t>
      </w:r>
      <w:r w:rsidR="00D44B1E">
        <w:rPr>
          <w:rFonts w:ascii="Times New Roman" w:hAnsi="Times New Roman" w:cs="Times New Roman"/>
          <w:sz w:val="18"/>
          <w:szCs w:val="18"/>
        </w:rPr>
        <w:t>tına k</w:t>
      </w:r>
      <w:r w:rsidR="00D473FB">
        <w:rPr>
          <w:rFonts w:ascii="Times New Roman" w:hAnsi="Times New Roman" w:cs="Times New Roman"/>
          <w:sz w:val="18"/>
          <w:szCs w:val="18"/>
        </w:rPr>
        <w:t>atılımlarının</w:t>
      </w:r>
      <w:r w:rsidR="00D44B1E" w:rsidRPr="00D44B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4B1E" w:rsidRPr="000F3080">
        <w:rPr>
          <w:rFonts w:ascii="Times New Roman" w:hAnsi="Times New Roman" w:cs="Times New Roman"/>
          <w:sz w:val="18"/>
          <w:szCs w:val="18"/>
        </w:rPr>
        <w:t>sağlanmasını</w:t>
      </w:r>
      <w:r w:rsidR="00D44B1E">
        <w:rPr>
          <w:rFonts w:ascii="Times New Roman" w:hAnsi="Times New Roman" w:cs="Times New Roman"/>
          <w:sz w:val="18"/>
          <w:szCs w:val="18"/>
        </w:rPr>
        <w:t>,</w:t>
      </w:r>
      <w:r w:rsidR="002C7606">
        <w:rPr>
          <w:rFonts w:ascii="Times New Roman" w:hAnsi="Times New Roman" w:cs="Times New Roman"/>
          <w:sz w:val="18"/>
          <w:szCs w:val="18"/>
        </w:rPr>
        <w:t xml:space="preserve"> </w:t>
      </w:r>
      <w:r w:rsidR="00D44B1E">
        <w:rPr>
          <w:rFonts w:ascii="Times New Roman" w:hAnsi="Times New Roman" w:cs="Times New Roman"/>
          <w:sz w:val="18"/>
          <w:szCs w:val="18"/>
        </w:rPr>
        <w:t xml:space="preserve"> </w:t>
      </w:r>
      <w:r w:rsidR="002C7606">
        <w:rPr>
          <w:rFonts w:ascii="Times New Roman" w:hAnsi="Times New Roman" w:cs="Times New Roman"/>
          <w:sz w:val="18"/>
          <w:szCs w:val="18"/>
        </w:rPr>
        <w:t>işletmelerin</w:t>
      </w:r>
      <w:proofErr w:type="gramEnd"/>
      <w:r w:rsidR="002C7606">
        <w:rPr>
          <w:rFonts w:ascii="Times New Roman" w:hAnsi="Times New Roman" w:cs="Times New Roman"/>
          <w:sz w:val="18"/>
          <w:szCs w:val="18"/>
        </w:rPr>
        <w:t xml:space="preserve"> ise dış ticare</w:t>
      </w:r>
      <w:r w:rsidR="00D473FB">
        <w:rPr>
          <w:rFonts w:ascii="Times New Roman" w:hAnsi="Times New Roman" w:cs="Times New Roman"/>
          <w:sz w:val="18"/>
          <w:szCs w:val="18"/>
        </w:rPr>
        <w:t>t imkanlarının geliştirilmesini</w:t>
      </w:r>
      <w:r w:rsidR="001B6FE3">
        <w:rPr>
          <w:rFonts w:ascii="Times New Roman" w:hAnsi="Times New Roman" w:cs="Times New Roman"/>
          <w:sz w:val="18"/>
          <w:szCs w:val="18"/>
        </w:rPr>
        <w:t xml:space="preserve"> amaçlayan Üniversiteden Pazar </w:t>
      </w:r>
      <w:r w:rsidR="00512249">
        <w:rPr>
          <w:rFonts w:ascii="Times New Roman" w:hAnsi="Times New Roman" w:cs="Times New Roman"/>
          <w:sz w:val="18"/>
          <w:szCs w:val="18"/>
        </w:rPr>
        <w:t>Elçiliğine Projesini</w:t>
      </w:r>
      <w:r w:rsidR="001B6FE3">
        <w:rPr>
          <w:rFonts w:ascii="Times New Roman" w:hAnsi="Times New Roman" w:cs="Times New Roman"/>
          <w:sz w:val="18"/>
          <w:szCs w:val="18"/>
        </w:rPr>
        <w:t xml:space="preserve"> (UPEP) kapsamaktadır. </w:t>
      </w:r>
    </w:p>
    <w:p w14:paraId="24193541" w14:textId="77777777" w:rsidR="004C6BF7" w:rsidRPr="000F3080" w:rsidRDefault="004C6BF7" w:rsidP="004C6BF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B109C4" w14:textId="77777777" w:rsidR="009046DC" w:rsidRPr="000F3080" w:rsidRDefault="009046DC" w:rsidP="009046D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>KAPSAM</w:t>
      </w:r>
    </w:p>
    <w:p w14:paraId="54D097BE" w14:textId="58B6D592" w:rsidR="009046DC" w:rsidRPr="000F3080" w:rsidRDefault="009046DC" w:rsidP="009046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 xml:space="preserve">Madde 2. </w:t>
      </w:r>
      <w:r w:rsidRPr="000F3080">
        <w:rPr>
          <w:rFonts w:ascii="Times New Roman" w:hAnsi="Times New Roman" w:cs="Times New Roman"/>
          <w:sz w:val="18"/>
          <w:szCs w:val="18"/>
        </w:rPr>
        <w:t xml:space="preserve">Bu protokol, </w:t>
      </w:r>
      <w:r w:rsidR="00512249">
        <w:rPr>
          <w:rFonts w:ascii="Times New Roman" w:hAnsi="Times New Roman" w:cs="Times New Roman"/>
          <w:sz w:val="18"/>
          <w:szCs w:val="18"/>
        </w:rPr>
        <w:t xml:space="preserve">aşağıda adı ve soyadı yazılı olan </w:t>
      </w:r>
      <w:r w:rsidRPr="000F3080">
        <w:rPr>
          <w:rFonts w:ascii="Times New Roman" w:hAnsi="Times New Roman" w:cs="Times New Roman"/>
          <w:sz w:val="18"/>
          <w:szCs w:val="18"/>
        </w:rPr>
        <w:t>Sakarya Üniversitesi’n</w:t>
      </w:r>
      <w:r w:rsidR="00512249">
        <w:rPr>
          <w:rFonts w:ascii="Times New Roman" w:hAnsi="Times New Roman" w:cs="Times New Roman"/>
          <w:sz w:val="18"/>
          <w:szCs w:val="18"/>
        </w:rPr>
        <w:t>d</w:t>
      </w:r>
      <w:r w:rsidRPr="000F3080">
        <w:rPr>
          <w:rFonts w:ascii="Times New Roman" w:hAnsi="Times New Roman" w:cs="Times New Roman"/>
          <w:sz w:val="18"/>
          <w:szCs w:val="18"/>
        </w:rPr>
        <w:t xml:space="preserve">e öğrenim gören yabancı uyruklu </w:t>
      </w:r>
      <w:r w:rsidR="00512249">
        <w:rPr>
          <w:rFonts w:ascii="Times New Roman" w:hAnsi="Times New Roman" w:cs="Times New Roman"/>
          <w:sz w:val="18"/>
          <w:szCs w:val="18"/>
        </w:rPr>
        <w:t>öğrencinin</w:t>
      </w:r>
      <w:r w:rsidRPr="000F3080">
        <w:rPr>
          <w:rFonts w:ascii="Times New Roman" w:hAnsi="Times New Roman" w:cs="Times New Roman"/>
          <w:sz w:val="18"/>
          <w:szCs w:val="18"/>
        </w:rPr>
        <w:t xml:space="preserve"> Sakarya Ticaret ve S</w:t>
      </w:r>
      <w:r w:rsidR="00512249">
        <w:rPr>
          <w:rFonts w:ascii="Times New Roman" w:hAnsi="Times New Roman" w:cs="Times New Roman"/>
          <w:sz w:val="18"/>
          <w:szCs w:val="18"/>
        </w:rPr>
        <w:t>anayi Odası’na bağlı işyeri olan aşağıda unvanı yazılı işletmede</w:t>
      </w:r>
      <w:r w:rsidRPr="000F3080">
        <w:rPr>
          <w:rFonts w:ascii="Times New Roman" w:hAnsi="Times New Roman" w:cs="Times New Roman"/>
          <w:sz w:val="18"/>
          <w:szCs w:val="18"/>
        </w:rPr>
        <w:t xml:space="preserve"> yapaca</w:t>
      </w:r>
      <w:r w:rsidR="00512249">
        <w:rPr>
          <w:rFonts w:ascii="Times New Roman" w:hAnsi="Times New Roman" w:cs="Times New Roman"/>
          <w:sz w:val="18"/>
          <w:szCs w:val="18"/>
        </w:rPr>
        <w:t>ğı</w:t>
      </w:r>
      <w:r w:rsidRPr="000F3080">
        <w:rPr>
          <w:rFonts w:ascii="Times New Roman" w:hAnsi="Times New Roman" w:cs="Times New Roman"/>
          <w:sz w:val="18"/>
          <w:szCs w:val="18"/>
        </w:rPr>
        <w:t xml:space="preserve"> isteğe bağlı stajın </w:t>
      </w:r>
      <w:r w:rsidR="003E43A4" w:rsidRPr="000F3080">
        <w:rPr>
          <w:rFonts w:ascii="Times New Roman" w:hAnsi="Times New Roman" w:cs="Times New Roman"/>
          <w:sz w:val="18"/>
          <w:szCs w:val="18"/>
        </w:rPr>
        <w:t xml:space="preserve">usul ve </w:t>
      </w:r>
      <w:r w:rsidRPr="000F3080">
        <w:rPr>
          <w:rFonts w:ascii="Times New Roman" w:hAnsi="Times New Roman" w:cs="Times New Roman"/>
          <w:sz w:val="18"/>
          <w:szCs w:val="18"/>
        </w:rPr>
        <w:t>esasları kapsar.</w:t>
      </w:r>
    </w:p>
    <w:p w14:paraId="615A314F" w14:textId="77777777" w:rsidR="009046DC" w:rsidRPr="000F3080" w:rsidRDefault="009046DC" w:rsidP="009046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FB2909" w14:textId="018EBD6A" w:rsidR="001B5AE2" w:rsidRPr="000F3080" w:rsidRDefault="001B5AE2" w:rsidP="004C6BF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>TARAFLAR</w:t>
      </w:r>
    </w:p>
    <w:p w14:paraId="4E406250" w14:textId="28E747AB" w:rsidR="00A67F03" w:rsidRPr="000F3080" w:rsidRDefault="001B5AE2" w:rsidP="00A67F0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9046DC" w:rsidRPr="000F3080">
        <w:rPr>
          <w:rFonts w:ascii="Times New Roman" w:hAnsi="Times New Roman" w:cs="Times New Roman"/>
          <w:b/>
          <w:sz w:val="18"/>
          <w:szCs w:val="18"/>
        </w:rPr>
        <w:t>3</w:t>
      </w:r>
      <w:r w:rsidRPr="000F3080">
        <w:rPr>
          <w:rFonts w:ascii="Times New Roman" w:hAnsi="Times New Roman" w:cs="Times New Roman"/>
          <w:b/>
          <w:sz w:val="18"/>
          <w:szCs w:val="18"/>
        </w:rPr>
        <w:t>.</w:t>
      </w:r>
      <w:r w:rsidRPr="000F30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0BDD75" w14:textId="77777777" w:rsidR="00A67F03" w:rsidRPr="000F3080" w:rsidRDefault="00A67F03" w:rsidP="00A67F0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080">
        <w:rPr>
          <w:rFonts w:ascii="Times New Roman" w:hAnsi="Times New Roman" w:cs="Times New Roman"/>
          <w:sz w:val="18"/>
          <w:szCs w:val="18"/>
        </w:rPr>
        <w:t xml:space="preserve">Bu protokolün tarafları; </w:t>
      </w:r>
    </w:p>
    <w:p w14:paraId="2CA5AD7A" w14:textId="280553D4" w:rsidR="00A67F03" w:rsidRPr="000F3080" w:rsidRDefault="00A67F03" w:rsidP="00A67F0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080">
        <w:rPr>
          <w:rFonts w:ascii="Times New Roman" w:hAnsi="Times New Roman" w:cs="Times New Roman"/>
          <w:sz w:val="18"/>
          <w:szCs w:val="18"/>
        </w:rPr>
        <w:t>Sakarya Ticaret ve Sanayi Odası</w:t>
      </w:r>
      <w:r w:rsidR="00B04DE5">
        <w:rPr>
          <w:rFonts w:ascii="Times New Roman" w:hAnsi="Times New Roman" w:cs="Times New Roman"/>
          <w:sz w:val="18"/>
          <w:szCs w:val="18"/>
        </w:rPr>
        <w:t xml:space="preserve"> </w:t>
      </w:r>
      <w:r w:rsidR="00B04DE5" w:rsidRPr="000F3080">
        <w:rPr>
          <w:rFonts w:ascii="Times New Roman" w:hAnsi="Times New Roman" w:cs="Times New Roman"/>
          <w:sz w:val="18"/>
          <w:szCs w:val="18"/>
        </w:rPr>
        <w:t>(SATSO)</w:t>
      </w:r>
      <w:r w:rsidR="00595853" w:rsidRPr="000F3080">
        <w:rPr>
          <w:rFonts w:ascii="Times New Roman" w:hAnsi="Times New Roman" w:cs="Times New Roman"/>
          <w:sz w:val="18"/>
          <w:szCs w:val="18"/>
        </w:rPr>
        <w:t xml:space="preserve">, </w:t>
      </w:r>
      <w:r w:rsidRPr="000F3080">
        <w:rPr>
          <w:rFonts w:ascii="Times New Roman" w:hAnsi="Times New Roman" w:cs="Times New Roman"/>
          <w:sz w:val="18"/>
          <w:szCs w:val="18"/>
        </w:rPr>
        <w:t xml:space="preserve">Sakarya Üniversitesi </w:t>
      </w:r>
      <w:r w:rsidR="008804E3">
        <w:rPr>
          <w:rFonts w:ascii="Times New Roman" w:hAnsi="Times New Roman" w:cs="Times New Roman"/>
          <w:sz w:val="18"/>
          <w:szCs w:val="18"/>
        </w:rPr>
        <w:t>İşletme Fakültesi Uluslararası Ticaret Bölümü</w:t>
      </w:r>
      <w:r w:rsidR="001B6FE3">
        <w:rPr>
          <w:rFonts w:ascii="Times New Roman" w:hAnsi="Times New Roman" w:cs="Times New Roman"/>
          <w:sz w:val="18"/>
          <w:szCs w:val="18"/>
        </w:rPr>
        <w:t xml:space="preserve"> ……………………</w:t>
      </w:r>
      <w:r w:rsidR="008804E3">
        <w:rPr>
          <w:rFonts w:ascii="Times New Roman" w:hAnsi="Times New Roman" w:cs="Times New Roman"/>
          <w:sz w:val="18"/>
          <w:szCs w:val="18"/>
        </w:rPr>
        <w:t>……</w:t>
      </w:r>
      <w:r w:rsidR="001B6FE3">
        <w:rPr>
          <w:rFonts w:ascii="Times New Roman" w:hAnsi="Times New Roman" w:cs="Times New Roman"/>
          <w:sz w:val="18"/>
          <w:szCs w:val="18"/>
        </w:rPr>
        <w:t>işletmesi</w:t>
      </w:r>
      <w:r w:rsidR="00CA1B16">
        <w:rPr>
          <w:rFonts w:ascii="Times New Roman" w:hAnsi="Times New Roman" w:cs="Times New Roman"/>
          <w:sz w:val="18"/>
          <w:szCs w:val="18"/>
        </w:rPr>
        <w:t xml:space="preserve"> </w:t>
      </w:r>
      <w:r w:rsidR="001B6FE3">
        <w:rPr>
          <w:rFonts w:ascii="Times New Roman" w:hAnsi="Times New Roman" w:cs="Times New Roman"/>
          <w:sz w:val="18"/>
          <w:szCs w:val="18"/>
        </w:rPr>
        <w:t>ve UPEP projesi kapsamında isteğe bağlı staj yapan …………</w:t>
      </w:r>
      <w:r w:rsidR="008804E3">
        <w:rPr>
          <w:rFonts w:ascii="Times New Roman" w:hAnsi="Times New Roman" w:cs="Times New Roman"/>
          <w:sz w:val="18"/>
          <w:szCs w:val="18"/>
        </w:rPr>
        <w:t>……</w:t>
      </w:r>
      <w:r w:rsidR="001B6FE3">
        <w:rPr>
          <w:rFonts w:ascii="Times New Roman" w:hAnsi="Times New Roman" w:cs="Times New Roman"/>
          <w:sz w:val="18"/>
          <w:szCs w:val="18"/>
        </w:rPr>
        <w:t>bölümü……</w:t>
      </w:r>
      <w:proofErr w:type="gramStart"/>
      <w:r w:rsidR="008804E3">
        <w:rPr>
          <w:rFonts w:ascii="Times New Roman" w:hAnsi="Times New Roman" w:cs="Times New Roman"/>
          <w:sz w:val="18"/>
          <w:szCs w:val="18"/>
        </w:rPr>
        <w:t>……</w:t>
      </w:r>
      <w:r w:rsidR="001B6FE3">
        <w:rPr>
          <w:rFonts w:ascii="Times New Roman" w:hAnsi="Times New Roman" w:cs="Times New Roman"/>
          <w:sz w:val="18"/>
          <w:szCs w:val="18"/>
        </w:rPr>
        <w:t>.</w:t>
      </w:r>
      <w:proofErr w:type="spellStart"/>
      <w:proofErr w:type="gramEnd"/>
      <w:r w:rsidR="001B6FE3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="001B6FE3">
        <w:rPr>
          <w:rFonts w:ascii="Times New Roman" w:hAnsi="Times New Roman" w:cs="Times New Roman"/>
          <w:sz w:val="18"/>
          <w:szCs w:val="18"/>
        </w:rPr>
        <w:t xml:space="preserve"> öğrencisi …………………</w:t>
      </w:r>
      <w:r w:rsidR="008804E3">
        <w:rPr>
          <w:rFonts w:ascii="Times New Roman" w:hAnsi="Times New Roman" w:cs="Times New Roman"/>
          <w:sz w:val="18"/>
          <w:szCs w:val="18"/>
        </w:rPr>
        <w:t>…….</w:t>
      </w:r>
      <w:r w:rsidR="001B6FE3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1B6FE3">
        <w:rPr>
          <w:rFonts w:ascii="Times New Roman" w:hAnsi="Times New Roman" w:cs="Times New Roman"/>
          <w:sz w:val="18"/>
          <w:szCs w:val="18"/>
        </w:rPr>
        <w:t>dir</w:t>
      </w:r>
      <w:proofErr w:type="spellEnd"/>
      <w:r w:rsidR="001B6FE3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5C529DBA" w14:textId="77777777" w:rsidR="00A17ABC" w:rsidRPr="000F3080" w:rsidRDefault="00A17ABC" w:rsidP="00A17AB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405D71" w14:textId="77777777" w:rsidR="00447616" w:rsidRPr="00C719B7" w:rsidRDefault="00447616" w:rsidP="00A17AB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19B7">
        <w:rPr>
          <w:rFonts w:ascii="Times New Roman" w:hAnsi="Times New Roman" w:cs="Times New Roman"/>
          <w:b/>
          <w:sz w:val="18"/>
          <w:szCs w:val="18"/>
        </w:rPr>
        <w:t>GENEL HÜKÜMLER</w:t>
      </w:r>
    </w:p>
    <w:p w14:paraId="054D7A84" w14:textId="10DC6C41" w:rsidR="00CA43A4" w:rsidRPr="000F3080" w:rsidRDefault="000031AB" w:rsidP="00A17AB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19B7">
        <w:rPr>
          <w:rFonts w:ascii="Times New Roman" w:hAnsi="Times New Roman" w:cs="Times New Roman"/>
          <w:b/>
          <w:sz w:val="18"/>
          <w:szCs w:val="18"/>
        </w:rPr>
        <w:t>Madde</w:t>
      </w:r>
      <w:r w:rsidR="008C547E" w:rsidRPr="00C719B7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C719B7">
        <w:rPr>
          <w:rFonts w:ascii="Times New Roman" w:hAnsi="Times New Roman" w:cs="Times New Roman"/>
          <w:b/>
          <w:sz w:val="18"/>
          <w:szCs w:val="18"/>
        </w:rPr>
        <w:t>.</w:t>
      </w:r>
      <w:r w:rsidR="00CA43A4" w:rsidRPr="00C719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43A4" w:rsidRPr="00C719B7">
        <w:rPr>
          <w:rFonts w:ascii="Times New Roman" w:hAnsi="Times New Roman" w:cs="Times New Roman"/>
          <w:sz w:val="18"/>
          <w:szCs w:val="18"/>
        </w:rPr>
        <w:t>Sakarya Ticaret ve Sanayi Odası (SATSO)’</w:t>
      </w:r>
      <w:proofErr w:type="spellStart"/>
      <w:r w:rsidR="003E43A4" w:rsidRPr="00C719B7">
        <w:rPr>
          <w:rFonts w:ascii="Times New Roman" w:hAnsi="Times New Roman" w:cs="Times New Roman"/>
          <w:sz w:val="18"/>
          <w:szCs w:val="18"/>
        </w:rPr>
        <w:t>n</w:t>
      </w:r>
      <w:r w:rsidR="00CA43A4" w:rsidRPr="00C719B7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CA43A4" w:rsidRPr="00C719B7">
        <w:rPr>
          <w:rFonts w:ascii="Times New Roman" w:hAnsi="Times New Roman" w:cs="Times New Roman"/>
          <w:sz w:val="18"/>
          <w:szCs w:val="18"/>
        </w:rPr>
        <w:t xml:space="preserve"> bağlı </w:t>
      </w:r>
      <w:r w:rsidR="00512249" w:rsidRPr="00C719B7">
        <w:rPr>
          <w:rFonts w:ascii="Times New Roman" w:hAnsi="Times New Roman" w:cs="Times New Roman"/>
          <w:sz w:val="18"/>
          <w:szCs w:val="18"/>
        </w:rPr>
        <w:t>bu işyer</w:t>
      </w:r>
      <w:r w:rsidR="00CA43A4" w:rsidRPr="00C719B7">
        <w:rPr>
          <w:rFonts w:ascii="Times New Roman" w:hAnsi="Times New Roman" w:cs="Times New Roman"/>
          <w:sz w:val="18"/>
          <w:szCs w:val="18"/>
        </w:rPr>
        <w:t>inde programın yürütülmesinden sorumlu olacak kişiler Sakarya Üniversitesi Uluslararası Ticaret Bölümü Başkanı</w:t>
      </w:r>
      <w:r w:rsidR="002E3A1C" w:rsidRPr="00C719B7">
        <w:rPr>
          <w:rFonts w:ascii="Times New Roman" w:hAnsi="Times New Roman" w:cs="Times New Roman"/>
          <w:sz w:val="18"/>
          <w:szCs w:val="18"/>
        </w:rPr>
        <w:t xml:space="preserve"> (Bölüm) </w:t>
      </w:r>
      <w:r w:rsidR="00CA43A4" w:rsidRPr="00C719B7">
        <w:rPr>
          <w:rFonts w:ascii="Times New Roman" w:hAnsi="Times New Roman" w:cs="Times New Roman"/>
          <w:sz w:val="18"/>
          <w:szCs w:val="18"/>
        </w:rPr>
        <w:t xml:space="preserve">ile Sakarya Ticaret ve Sanayi Odası </w:t>
      </w:r>
      <w:r w:rsidR="000C6F8C">
        <w:rPr>
          <w:rFonts w:ascii="Times New Roman" w:hAnsi="Times New Roman" w:cs="Times New Roman"/>
          <w:sz w:val="18"/>
          <w:szCs w:val="18"/>
        </w:rPr>
        <w:t xml:space="preserve">Genel Sekreteridir. </w:t>
      </w:r>
      <w:r w:rsidR="00CA43A4" w:rsidRPr="00C719B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61D1DA" w14:textId="77777777" w:rsidR="00A17ABC" w:rsidRPr="000F3080" w:rsidRDefault="00A17ABC" w:rsidP="00A17AB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7A1F8E4" w14:textId="23051224" w:rsidR="00DE6508" w:rsidRDefault="00DE6508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8804E3">
        <w:rPr>
          <w:rFonts w:ascii="Times New Roman" w:hAnsi="Times New Roman" w:cs="Times New Roman"/>
          <w:b/>
          <w:sz w:val="18"/>
          <w:szCs w:val="18"/>
        </w:rPr>
        <w:t>5</w:t>
      </w:r>
      <w:r w:rsidRPr="000F3080">
        <w:rPr>
          <w:rFonts w:ascii="Times New Roman" w:hAnsi="Times New Roman" w:cs="Times New Roman"/>
          <w:b/>
          <w:sz w:val="18"/>
          <w:szCs w:val="18"/>
        </w:rPr>
        <w:t>.</w:t>
      </w:r>
      <w:r w:rsidR="00655E08" w:rsidRPr="000F30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6FA5" w:rsidRPr="000F3080">
        <w:rPr>
          <w:rStyle w:val="st1"/>
          <w:rFonts w:ascii="Times New Roman" w:hAnsi="Times New Roman" w:cs="Times New Roman"/>
          <w:sz w:val="18"/>
          <w:szCs w:val="18"/>
        </w:rPr>
        <w:t>İ</w:t>
      </w:r>
      <w:r w:rsidR="00512249">
        <w:rPr>
          <w:rFonts w:ascii="Times New Roman" w:hAnsi="Times New Roman" w:cs="Times New Roman"/>
          <w:sz w:val="18"/>
          <w:szCs w:val="18"/>
        </w:rPr>
        <w:t>şyer</w:t>
      </w:r>
      <w:r w:rsidR="00256FA5" w:rsidRPr="000F3080">
        <w:rPr>
          <w:rFonts w:ascii="Times New Roman" w:hAnsi="Times New Roman" w:cs="Times New Roman"/>
          <w:sz w:val="18"/>
          <w:szCs w:val="18"/>
        </w:rPr>
        <w:t xml:space="preserve">inde yapılacak </w:t>
      </w:r>
      <w:r w:rsidR="008E49FF" w:rsidRPr="000F3080">
        <w:rPr>
          <w:rFonts w:ascii="Times New Roman" w:hAnsi="Times New Roman" w:cs="Times New Roman"/>
          <w:sz w:val="18"/>
          <w:szCs w:val="18"/>
        </w:rPr>
        <w:t>isteğe bağlı stajın</w:t>
      </w:r>
      <w:r w:rsidR="00256FA5" w:rsidRPr="000F3080">
        <w:rPr>
          <w:rFonts w:ascii="Times New Roman" w:hAnsi="Times New Roman" w:cs="Times New Roman"/>
          <w:sz w:val="18"/>
          <w:szCs w:val="18"/>
        </w:rPr>
        <w:t xml:space="preserve"> süresi</w:t>
      </w:r>
      <w:r w:rsidR="007629B1" w:rsidRPr="000F3080">
        <w:rPr>
          <w:rFonts w:ascii="Times New Roman" w:hAnsi="Times New Roman" w:cs="Times New Roman"/>
          <w:sz w:val="18"/>
          <w:szCs w:val="18"/>
        </w:rPr>
        <w:t xml:space="preserve"> ve haftada çalışılacak gün sayısı</w:t>
      </w:r>
      <w:r w:rsidR="00256FA5" w:rsidRPr="000F3080">
        <w:rPr>
          <w:rFonts w:ascii="Times New Roman" w:hAnsi="Times New Roman" w:cs="Times New Roman"/>
          <w:sz w:val="18"/>
          <w:szCs w:val="18"/>
        </w:rPr>
        <w:t>,</w:t>
      </w:r>
      <w:r w:rsidR="00512249">
        <w:rPr>
          <w:rFonts w:ascii="Times New Roman" w:hAnsi="Times New Roman" w:cs="Times New Roman"/>
          <w:sz w:val="18"/>
          <w:szCs w:val="18"/>
        </w:rPr>
        <w:t xml:space="preserve"> </w:t>
      </w:r>
      <w:r w:rsidR="007629B1" w:rsidRPr="000F3080">
        <w:rPr>
          <w:rFonts w:ascii="Times New Roman" w:hAnsi="Times New Roman" w:cs="Times New Roman"/>
          <w:sz w:val="18"/>
          <w:szCs w:val="18"/>
        </w:rPr>
        <w:t xml:space="preserve">işletmenin ihtiyacına göre </w:t>
      </w:r>
      <w:r w:rsidR="00500729" w:rsidRPr="000F3080">
        <w:rPr>
          <w:rFonts w:ascii="Times New Roman" w:hAnsi="Times New Roman" w:cs="Times New Roman"/>
          <w:sz w:val="18"/>
          <w:szCs w:val="18"/>
        </w:rPr>
        <w:t>işverence tayin edilir ve düzenlenir</w:t>
      </w:r>
      <w:r w:rsidR="00512249">
        <w:rPr>
          <w:rFonts w:ascii="Times New Roman" w:hAnsi="Times New Roman" w:cs="Times New Roman"/>
          <w:sz w:val="18"/>
          <w:szCs w:val="18"/>
        </w:rPr>
        <w:t>. Ancak öğrenci</w:t>
      </w:r>
      <w:r w:rsidR="008E49FF" w:rsidRPr="000F3080">
        <w:rPr>
          <w:rFonts w:ascii="Times New Roman" w:hAnsi="Times New Roman" w:cs="Times New Roman"/>
          <w:sz w:val="18"/>
          <w:szCs w:val="18"/>
        </w:rPr>
        <w:t xml:space="preserve"> günde 8, </w:t>
      </w:r>
      <w:r w:rsidR="008E49FF" w:rsidRPr="000F3080">
        <w:rPr>
          <w:rFonts w:ascii="Times New Roman" w:hAnsi="Times New Roman" w:cs="Times New Roman"/>
          <w:sz w:val="18"/>
          <w:szCs w:val="18"/>
          <w:shd w:val="clear" w:color="auto" w:fill="FFFFFF"/>
        </w:rPr>
        <w:t>haftada 24 saatten fazla çalıştırılamaz</w:t>
      </w:r>
      <w:r w:rsidR="008E49FF" w:rsidRPr="000F3080">
        <w:rPr>
          <w:rFonts w:ascii="Times New Roman" w:hAnsi="Times New Roman" w:cs="Times New Roman"/>
          <w:sz w:val="18"/>
          <w:szCs w:val="18"/>
        </w:rPr>
        <w:t>.</w:t>
      </w:r>
    </w:p>
    <w:p w14:paraId="20CD5CFB" w14:textId="77777777" w:rsidR="00081DA2" w:rsidRDefault="00081DA2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74C37B" w14:textId="64A88282" w:rsidR="00081DA2" w:rsidRDefault="00081DA2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B16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8804E3" w:rsidRPr="008804E3">
        <w:rPr>
          <w:rFonts w:ascii="Times New Roman" w:hAnsi="Times New Roman" w:cs="Times New Roman"/>
          <w:b/>
          <w:sz w:val="18"/>
          <w:szCs w:val="18"/>
        </w:rPr>
        <w:t>6</w:t>
      </w:r>
      <w:r w:rsidRPr="008804E3">
        <w:rPr>
          <w:rFonts w:ascii="Times New Roman" w:hAnsi="Times New Roman" w:cs="Times New Roman"/>
          <w:b/>
          <w:sz w:val="18"/>
          <w:szCs w:val="18"/>
        </w:rPr>
        <w:t>.</w:t>
      </w:r>
      <w:r w:rsidR="00CA56AC">
        <w:rPr>
          <w:rFonts w:ascii="Times New Roman" w:hAnsi="Times New Roman" w:cs="Times New Roman"/>
          <w:sz w:val="18"/>
          <w:szCs w:val="18"/>
        </w:rPr>
        <w:t xml:space="preserve"> İşl</w:t>
      </w:r>
      <w:r w:rsidR="000270C9">
        <w:rPr>
          <w:rFonts w:ascii="Times New Roman" w:hAnsi="Times New Roman" w:cs="Times New Roman"/>
          <w:sz w:val="18"/>
          <w:szCs w:val="18"/>
        </w:rPr>
        <w:t>etme öğrenciye</w:t>
      </w:r>
      <w:r w:rsidR="00CA56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haftalık en az 12 saatlik çalışma karşılığında 2018-2019 Akademik Yılı için en az 500 TL ücret </w:t>
      </w:r>
      <w:r w:rsidR="00623EC4" w:rsidRPr="00623EC4">
        <w:rPr>
          <w:rFonts w:ascii="Times New Roman" w:hAnsi="Times New Roman" w:cs="Times New Roman"/>
          <w:color w:val="000000" w:themeColor="text1"/>
          <w:sz w:val="18"/>
          <w:szCs w:val="18"/>
        </w:rPr>
        <w:t>öder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760018" w:rsidRPr="008804E3">
        <w:rPr>
          <w:rFonts w:ascii="Times New Roman" w:hAnsi="Times New Roman" w:cs="Times New Roman"/>
          <w:sz w:val="18"/>
          <w:szCs w:val="18"/>
        </w:rPr>
        <w:t>Aylık</w:t>
      </w:r>
      <w:r w:rsidR="00760018" w:rsidRPr="00CE2D5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48 saat üzeri çalışma saatleri için saatlik ücret an az </w:t>
      </w:r>
      <w:r w:rsidRPr="00267081">
        <w:rPr>
          <w:rFonts w:ascii="Times New Roman" w:hAnsi="Times New Roman" w:cs="Times New Roman"/>
          <w:sz w:val="18"/>
          <w:szCs w:val="18"/>
        </w:rPr>
        <w:t>10 TL’dir</w:t>
      </w:r>
      <w:r>
        <w:rPr>
          <w:rFonts w:ascii="Times New Roman" w:hAnsi="Times New Roman" w:cs="Times New Roman"/>
          <w:sz w:val="18"/>
          <w:szCs w:val="18"/>
        </w:rPr>
        <w:t xml:space="preserve">. Ödemeler </w:t>
      </w:r>
      <w:r w:rsidR="00204FD8" w:rsidRPr="008804E3">
        <w:rPr>
          <w:rFonts w:ascii="Times New Roman" w:hAnsi="Times New Roman" w:cs="Times New Roman"/>
          <w:sz w:val="18"/>
          <w:szCs w:val="18"/>
        </w:rPr>
        <w:t xml:space="preserve">takip eden </w:t>
      </w:r>
      <w:r>
        <w:rPr>
          <w:rFonts w:ascii="Times New Roman" w:hAnsi="Times New Roman" w:cs="Times New Roman"/>
          <w:sz w:val="18"/>
          <w:szCs w:val="18"/>
        </w:rPr>
        <w:t>her ayın ilk haftasıdır.</w:t>
      </w:r>
      <w:r w:rsidR="001F536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FA26A2" w14:textId="77777777" w:rsidR="00081DA2" w:rsidRDefault="00081DA2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B7968D" w14:textId="5219FEE1" w:rsidR="00B5287A" w:rsidRPr="000F3080" w:rsidRDefault="00B5287A" w:rsidP="00A17AB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>Madde</w:t>
      </w:r>
      <w:r w:rsidR="008804E3">
        <w:rPr>
          <w:rFonts w:ascii="Times New Roman" w:hAnsi="Times New Roman" w:cs="Times New Roman"/>
          <w:b/>
          <w:sz w:val="18"/>
          <w:szCs w:val="18"/>
        </w:rPr>
        <w:t xml:space="preserve"> 7</w:t>
      </w:r>
      <w:r w:rsidRPr="000F308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E49FF" w:rsidRPr="000F3080">
        <w:rPr>
          <w:rFonts w:ascii="Times New Roman" w:hAnsi="Times New Roman" w:cs="Times New Roman"/>
          <w:sz w:val="18"/>
          <w:szCs w:val="18"/>
        </w:rPr>
        <w:t>İsteğe bağlı</w:t>
      </w:r>
      <w:r w:rsidR="00CA56AC">
        <w:rPr>
          <w:rFonts w:ascii="Times New Roman" w:hAnsi="Times New Roman" w:cs="Times New Roman"/>
          <w:sz w:val="18"/>
          <w:szCs w:val="18"/>
        </w:rPr>
        <w:t xml:space="preserve"> </w:t>
      </w:r>
      <w:r w:rsidR="000270C9">
        <w:rPr>
          <w:rFonts w:ascii="Times New Roman" w:hAnsi="Times New Roman" w:cs="Times New Roman"/>
          <w:sz w:val="18"/>
          <w:szCs w:val="18"/>
        </w:rPr>
        <w:t>staj</w:t>
      </w:r>
      <w:r w:rsidR="00CA56AC">
        <w:rPr>
          <w:rFonts w:ascii="Times New Roman" w:hAnsi="Times New Roman" w:cs="Times New Roman"/>
          <w:sz w:val="18"/>
          <w:szCs w:val="18"/>
        </w:rPr>
        <w:t>a</w:t>
      </w:r>
      <w:r w:rsidR="008E49FF" w:rsidRPr="000F3080">
        <w:rPr>
          <w:rFonts w:ascii="Times New Roman" w:hAnsi="Times New Roman" w:cs="Times New Roman"/>
          <w:sz w:val="18"/>
          <w:szCs w:val="18"/>
        </w:rPr>
        <w:t xml:space="preserve"> </w:t>
      </w:r>
      <w:r w:rsidR="00081DA2">
        <w:rPr>
          <w:rFonts w:ascii="Times New Roman" w:hAnsi="Times New Roman" w:cs="Times New Roman"/>
          <w:sz w:val="18"/>
          <w:szCs w:val="18"/>
        </w:rPr>
        <w:t>devam eden öğrencin</w:t>
      </w:r>
      <w:r w:rsidR="0027138C" w:rsidRPr="000F3080">
        <w:rPr>
          <w:rFonts w:ascii="Times New Roman" w:hAnsi="Times New Roman" w:cs="Times New Roman"/>
          <w:sz w:val="18"/>
          <w:szCs w:val="18"/>
        </w:rPr>
        <w:t>in sigortaları Sakarya Üniversitesi tarafından ödenir ve takip edilir.</w:t>
      </w:r>
      <w:r w:rsidR="0027138C" w:rsidRPr="000F308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E177803" w14:textId="77777777" w:rsidR="00A17ABC" w:rsidRPr="000F3080" w:rsidRDefault="00A17ABC" w:rsidP="00A17AB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563EE4B" w14:textId="01DE0AB4" w:rsidR="0053432F" w:rsidRPr="000F3080" w:rsidRDefault="00DE6508" w:rsidP="00A17AB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>Madde</w:t>
      </w:r>
      <w:r w:rsidR="00A46D79" w:rsidRPr="000F30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5384">
        <w:rPr>
          <w:rFonts w:ascii="Times New Roman" w:hAnsi="Times New Roman" w:cs="Times New Roman"/>
          <w:b/>
          <w:sz w:val="18"/>
          <w:szCs w:val="18"/>
        </w:rPr>
        <w:t>8</w:t>
      </w:r>
      <w:r w:rsidRPr="000F3080">
        <w:rPr>
          <w:rFonts w:ascii="Times New Roman" w:hAnsi="Times New Roman" w:cs="Times New Roman"/>
          <w:b/>
          <w:sz w:val="18"/>
          <w:szCs w:val="18"/>
        </w:rPr>
        <w:t>.  Eğitime giden;</w:t>
      </w:r>
    </w:p>
    <w:p w14:paraId="25B99FF8" w14:textId="57F0845D" w:rsidR="00DE6508" w:rsidRPr="000F3080" w:rsidRDefault="00512249" w:rsidP="00A17AB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Öğrencin</w:t>
      </w:r>
      <w:r w:rsidR="00DE6508" w:rsidRPr="000F3080">
        <w:rPr>
          <w:rFonts w:ascii="Times New Roman" w:hAnsi="Times New Roman" w:cs="Times New Roman"/>
          <w:sz w:val="18"/>
          <w:szCs w:val="18"/>
        </w:rPr>
        <w:t>in yemek, iş elbisesi ve servis gibi gereksinmeleri</w:t>
      </w:r>
      <w:r w:rsidR="00CA56AC">
        <w:rPr>
          <w:rFonts w:ascii="Times New Roman" w:hAnsi="Times New Roman" w:cs="Times New Roman"/>
          <w:sz w:val="18"/>
          <w:szCs w:val="18"/>
        </w:rPr>
        <w:t xml:space="preserve"> </w:t>
      </w:r>
      <w:r w:rsidR="000270C9">
        <w:rPr>
          <w:rFonts w:ascii="Times New Roman" w:hAnsi="Times New Roman" w:cs="Times New Roman"/>
          <w:sz w:val="18"/>
          <w:szCs w:val="18"/>
        </w:rPr>
        <w:t>işletme tarafında</w:t>
      </w:r>
      <w:r w:rsidR="00CA56AC">
        <w:rPr>
          <w:rFonts w:ascii="Times New Roman" w:hAnsi="Times New Roman" w:cs="Times New Roman"/>
          <w:sz w:val="18"/>
          <w:szCs w:val="18"/>
        </w:rPr>
        <w:t>n</w:t>
      </w:r>
      <w:r w:rsidR="000270C9">
        <w:rPr>
          <w:rFonts w:ascii="Times New Roman" w:hAnsi="Times New Roman" w:cs="Times New Roman"/>
          <w:sz w:val="18"/>
          <w:szCs w:val="18"/>
        </w:rPr>
        <w:t xml:space="preserve"> </w:t>
      </w:r>
      <w:r w:rsidR="00DE6508" w:rsidRPr="000F3080">
        <w:rPr>
          <w:rFonts w:ascii="Times New Roman" w:hAnsi="Times New Roman" w:cs="Times New Roman"/>
          <w:sz w:val="18"/>
          <w:szCs w:val="18"/>
        </w:rPr>
        <w:t>karşılanır.</w:t>
      </w:r>
    </w:p>
    <w:p w14:paraId="5D3AB613" w14:textId="32358A9D" w:rsidR="00DE6508" w:rsidRPr="000F3080" w:rsidRDefault="00EC0740" w:rsidP="00A17AB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</w:t>
      </w:r>
      <w:r w:rsidR="00512249">
        <w:rPr>
          <w:rFonts w:ascii="Times New Roman" w:hAnsi="Times New Roman" w:cs="Times New Roman"/>
          <w:sz w:val="18"/>
          <w:szCs w:val="18"/>
        </w:rPr>
        <w:t>ğrenci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65384">
        <w:rPr>
          <w:rFonts w:ascii="Times New Roman" w:hAnsi="Times New Roman" w:cs="Times New Roman"/>
          <w:sz w:val="18"/>
          <w:szCs w:val="18"/>
        </w:rPr>
        <w:t>işyeri çalışma şartlarına uyar.</w:t>
      </w:r>
      <w:r w:rsidR="00C42FE9" w:rsidRPr="00D65384">
        <w:rPr>
          <w:rFonts w:ascii="Times New Roman" w:hAnsi="Times New Roman" w:cs="Times New Roman"/>
          <w:sz w:val="18"/>
          <w:szCs w:val="18"/>
        </w:rPr>
        <w:t xml:space="preserve"> İşletme bu şartlar konusunda öğrenciyi en geç işe başlama öncesinde yazılı olarak uyarmalıdır. </w:t>
      </w:r>
    </w:p>
    <w:p w14:paraId="3067CD98" w14:textId="44940449" w:rsidR="00DE6508" w:rsidRPr="000F3080" w:rsidRDefault="00512249" w:rsidP="00A17AB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</w:t>
      </w:r>
      <w:r w:rsidR="00DE6508" w:rsidRPr="000F3080">
        <w:rPr>
          <w:rFonts w:ascii="Times New Roman" w:hAnsi="Times New Roman" w:cs="Times New Roman"/>
          <w:sz w:val="18"/>
          <w:szCs w:val="18"/>
        </w:rPr>
        <w:t xml:space="preserve"> </w:t>
      </w:r>
      <w:r w:rsidR="00500729" w:rsidRPr="000F3080">
        <w:rPr>
          <w:rFonts w:ascii="Times New Roman" w:hAnsi="Times New Roman" w:cs="Times New Roman"/>
          <w:sz w:val="18"/>
          <w:szCs w:val="18"/>
        </w:rPr>
        <w:t>isteğe bağlı staj</w:t>
      </w:r>
      <w:r w:rsidR="00DE6508" w:rsidRPr="000F3080">
        <w:rPr>
          <w:rFonts w:ascii="Times New Roman" w:hAnsi="Times New Roman" w:cs="Times New Roman"/>
          <w:sz w:val="18"/>
          <w:szCs w:val="18"/>
        </w:rPr>
        <w:t xml:space="preserve"> sürecince </w:t>
      </w:r>
      <w:r w:rsidR="00DD24C9" w:rsidRPr="00D65384">
        <w:rPr>
          <w:rFonts w:ascii="Times New Roman" w:hAnsi="Times New Roman" w:cs="Times New Roman"/>
          <w:sz w:val="18"/>
          <w:szCs w:val="18"/>
        </w:rPr>
        <w:t xml:space="preserve">hiçbir şekilde </w:t>
      </w:r>
      <w:r w:rsidR="00DE6508" w:rsidRPr="00D65384">
        <w:rPr>
          <w:rFonts w:ascii="Times New Roman" w:hAnsi="Times New Roman" w:cs="Times New Roman"/>
          <w:sz w:val="18"/>
          <w:szCs w:val="18"/>
        </w:rPr>
        <w:t>işletmedeki disiplini bozacak</w:t>
      </w:r>
      <w:r w:rsidR="00DD24C9" w:rsidRPr="00D65384">
        <w:rPr>
          <w:rFonts w:ascii="Times New Roman" w:hAnsi="Times New Roman" w:cs="Times New Roman"/>
          <w:sz w:val="18"/>
          <w:szCs w:val="18"/>
        </w:rPr>
        <w:t xml:space="preserve"> </w:t>
      </w:r>
      <w:r w:rsidR="00DE6508" w:rsidRPr="00D65384">
        <w:rPr>
          <w:rFonts w:ascii="Times New Roman" w:hAnsi="Times New Roman" w:cs="Times New Roman"/>
          <w:sz w:val="18"/>
          <w:szCs w:val="18"/>
        </w:rPr>
        <w:t>davranış</w:t>
      </w:r>
      <w:r w:rsidR="00A915CF" w:rsidRPr="00D65384">
        <w:rPr>
          <w:rFonts w:ascii="Times New Roman" w:hAnsi="Times New Roman" w:cs="Times New Roman"/>
          <w:sz w:val="18"/>
          <w:szCs w:val="18"/>
        </w:rPr>
        <w:t>l</w:t>
      </w:r>
      <w:r w:rsidR="00DE6508" w:rsidRPr="00D65384">
        <w:rPr>
          <w:rFonts w:ascii="Times New Roman" w:hAnsi="Times New Roman" w:cs="Times New Roman"/>
          <w:sz w:val="18"/>
          <w:szCs w:val="18"/>
        </w:rPr>
        <w:t xml:space="preserve">arda </w:t>
      </w:r>
      <w:r w:rsidR="000270C9">
        <w:rPr>
          <w:rFonts w:ascii="Times New Roman" w:hAnsi="Times New Roman" w:cs="Times New Roman"/>
          <w:sz w:val="18"/>
          <w:szCs w:val="18"/>
        </w:rPr>
        <w:t>bulunamaz</w:t>
      </w:r>
      <w:r w:rsidR="00DE6508" w:rsidRPr="00D65384">
        <w:rPr>
          <w:rFonts w:ascii="Times New Roman" w:hAnsi="Times New Roman" w:cs="Times New Roman"/>
          <w:sz w:val="18"/>
          <w:szCs w:val="18"/>
        </w:rPr>
        <w:t xml:space="preserve">, </w:t>
      </w:r>
      <w:r w:rsidR="00DD24C9" w:rsidRPr="00D65384">
        <w:rPr>
          <w:rFonts w:ascii="Times New Roman" w:hAnsi="Times New Roman" w:cs="Times New Roman"/>
          <w:sz w:val="18"/>
          <w:szCs w:val="18"/>
        </w:rPr>
        <w:t>bu tür davranışlara katılım</w:t>
      </w:r>
      <w:r w:rsidR="00CA56AC">
        <w:rPr>
          <w:rFonts w:ascii="Times New Roman" w:hAnsi="Times New Roman" w:cs="Times New Roman"/>
          <w:sz w:val="18"/>
          <w:szCs w:val="18"/>
        </w:rPr>
        <w:t xml:space="preserve"> </w:t>
      </w:r>
      <w:r w:rsidR="000270C9">
        <w:rPr>
          <w:rFonts w:ascii="Times New Roman" w:hAnsi="Times New Roman" w:cs="Times New Roman"/>
          <w:sz w:val="18"/>
          <w:szCs w:val="18"/>
        </w:rPr>
        <w:t>gösteremez</w:t>
      </w:r>
      <w:r w:rsidR="00DD24C9" w:rsidRPr="00D65384">
        <w:rPr>
          <w:rFonts w:ascii="Times New Roman" w:hAnsi="Times New Roman" w:cs="Times New Roman"/>
          <w:sz w:val="18"/>
          <w:szCs w:val="18"/>
        </w:rPr>
        <w:t>.</w:t>
      </w:r>
    </w:p>
    <w:p w14:paraId="58A858A5" w14:textId="1CB01D6C" w:rsidR="002A47C4" w:rsidRPr="000F38C5" w:rsidRDefault="00512249" w:rsidP="003B3C5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38C5">
        <w:rPr>
          <w:rFonts w:ascii="Times New Roman" w:hAnsi="Times New Roman" w:cs="Times New Roman"/>
          <w:sz w:val="18"/>
          <w:szCs w:val="18"/>
        </w:rPr>
        <w:t>Öğrenci</w:t>
      </w:r>
      <w:r w:rsidR="002E3A1C" w:rsidRPr="000F38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AC" w:rsidRPr="000F38C5">
        <w:rPr>
          <w:rFonts w:ascii="Times New Roman" w:hAnsi="Times New Roman" w:cs="Times New Roman"/>
          <w:sz w:val="18"/>
          <w:szCs w:val="18"/>
        </w:rPr>
        <w:t>Satso</w:t>
      </w:r>
      <w:proofErr w:type="spellEnd"/>
      <w:r w:rsidR="002E3A1C" w:rsidRPr="000F38C5">
        <w:rPr>
          <w:rFonts w:ascii="Times New Roman" w:hAnsi="Times New Roman" w:cs="Times New Roman"/>
          <w:sz w:val="18"/>
          <w:szCs w:val="18"/>
        </w:rPr>
        <w:t xml:space="preserve"> ve Böl</w:t>
      </w:r>
      <w:r w:rsidRPr="000F38C5">
        <w:rPr>
          <w:rFonts w:ascii="Times New Roman" w:hAnsi="Times New Roman" w:cs="Times New Roman"/>
          <w:sz w:val="18"/>
          <w:szCs w:val="18"/>
        </w:rPr>
        <w:t xml:space="preserve">ümün </w:t>
      </w:r>
      <w:r w:rsidR="0080227E" w:rsidRPr="000F38C5">
        <w:rPr>
          <w:rFonts w:ascii="Times New Roman" w:hAnsi="Times New Roman" w:cs="Times New Roman"/>
          <w:sz w:val="18"/>
          <w:szCs w:val="18"/>
        </w:rPr>
        <w:t xml:space="preserve">yazılı </w:t>
      </w:r>
      <w:r w:rsidRPr="000F38C5">
        <w:rPr>
          <w:rFonts w:ascii="Times New Roman" w:hAnsi="Times New Roman" w:cs="Times New Roman"/>
          <w:sz w:val="18"/>
          <w:szCs w:val="18"/>
        </w:rPr>
        <w:t xml:space="preserve">onayı olmadan </w:t>
      </w:r>
      <w:r w:rsidR="000F38C5">
        <w:rPr>
          <w:rFonts w:ascii="Times New Roman" w:hAnsi="Times New Roman" w:cs="Times New Roman"/>
          <w:sz w:val="18"/>
          <w:szCs w:val="18"/>
        </w:rPr>
        <w:t xml:space="preserve">staj yerini </w:t>
      </w:r>
      <w:r w:rsidRPr="000F38C5">
        <w:rPr>
          <w:rFonts w:ascii="Times New Roman" w:hAnsi="Times New Roman" w:cs="Times New Roman"/>
          <w:sz w:val="18"/>
          <w:szCs w:val="18"/>
        </w:rPr>
        <w:t>değiştiremez</w:t>
      </w:r>
      <w:r w:rsidR="002E3A1C" w:rsidRPr="000F38C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54F1A17" w14:textId="77777777" w:rsidR="000F38C5" w:rsidRPr="000F38C5" w:rsidRDefault="000F38C5" w:rsidP="000F38C5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0BFAD83" w14:textId="5B7E3679" w:rsidR="008C3A25" w:rsidRPr="00D65384" w:rsidRDefault="00B5287A" w:rsidP="007D56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080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D65384">
        <w:rPr>
          <w:rFonts w:ascii="Times New Roman" w:hAnsi="Times New Roman" w:cs="Times New Roman"/>
          <w:b/>
          <w:sz w:val="18"/>
          <w:szCs w:val="18"/>
        </w:rPr>
        <w:t>9</w:t>
      </w:r>
      <w:r w:rsidRPr="000F3080">
        <w:rPr>
          <w:rFonts w:ascii="Times New Roman" w:hAnsi="Times New Roman" w:cs="Times New Roman"/>
          <w:b/>
          <w:sz w:val="18"/>
          <w:szCs w:val="18"/>
        </w:rPr>
        <w:t>.</w:t>
      </w:r>
      <w:r w:rsidRPr="000F30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65384">
        <w:rPr>
          <w:rFonts w:ascii="Times New Roman" w:hAnsi="Times New Roman" w:cs="Times New Roman"/>
          <w:sz w:val="18"/>
          <w:szCs w:val="18"/>
        </w:rPr>
        <w:t>Öğrenciler,</w:t>
      </w:r>
      <w:proofErr w:type="gramEnd"/>
      <w:r w:rsidR="008F1C4D">
        <w:rPr>
          <w:rFonts w:ascii="Times New Roman" w:hAnsi="Times New Roman" w:cs="Times New Roman"/>
          <w:sz w:val="18"/>
          <w:szCs w:val="18"/>
        </w:rPr>
        <w:t xml:space="preserve"> </w:t>
      </w:r>
      <w:r w:rsidR="007D568A" w:rsidRPr="00D65384">
        <w:rPr>
          <w:rFonts w:ascii="Times New Roman" w:hAnsi="Times New Roman" w:cs="Times New Roman"/>
          <w:sz w:val="18"/>
          <w:szCs w:val="18"/>
        </w:rPr>
        <w:t xml:space="preserve">gerek </w:t>
      </w:r>
      <w:r w:rsidRPr="00D65384">
        <w:rPr>
          <w:rFonts w:ascii="Times New Roman" w:hAnsi="Times New Roman" w:cs="Times New Roman"/>
          <w:sz w:val="18"/>
          <w:szCs w:val="18"/>
        </w:rPr>
        <w:t>çalışmaları kapsamında</w:t>
      </w:r>
      <w:r w:rsidR="007D568A" w:rsidRPr="00D65384">
        <w:rPr>
          <w:rFonts w:ascii="Times New Roman" w:hAnsi="Times New Roman" w:cs="Times New Roman"/>
          <w:sz w:val="18"/>
          <w:szCs w:val="18"/>
        </w:rPr>
        <w:t xml:space="preserve"> ve esnasında gerekse de çalışma süreleri sonra erdikten sonra</w:t>
      </w:r>
      <w:r w:rsidRPr="00D65384">
        <w:rPr>
          <w:rFonts w:ascii="Times New Roman" w:hAnsi="Times New Roman" w:cs="Times New Roman"/>
          <w:sz w:val="18"/>
          <w:szCs w:val="18"/>
        </w:rPr>
        <w:t xml:space="preserve"> hiçbir bilgiyi ifşa etmeyeceklerini, kendileri tarafından düşünülmüş olsun olmasın, kurum veya işyeri için ticari nitelik taşıyan hiçbir bilgiyi üçüncü şahıslara beyan etmeyeceğini</w:t>
      </w:r>
      <w:r w:rsidR="00A01A5C" w:rsidRPr="00D65384">
        <w:rPr>
          <w:rFonts w:ascii="Times New Roman" w:hAnsi="Times New Roman" w:cs="Times New Roman"/>
          <w:sz w:val="18"/>
          <w:szCs w:val="18"/>
        </w:rPr>
        <w:t xml:space="preserve"> ve kullanmayacağını</w:t>
      </w:r>
      <w:r w:rsidR="007D568A" w:rsidRPr="00D65384">
        <w:rPr>
          <w:rFonts w:ascii="Times New Roman" w:hAnsi="Times New Roman" w:cs="Times New Roman"/>
          <w:sz w:val="18"/>
          <w:szCs w:val="18"/>
        </w:rPr>
        <w:t>, bu bilgi ve belgelerin üçüncü şahıslara iletilmemesi için gerekli her türlü tedbiri almayı</w:t>
      </w:r>
      <w:r w:rsidR="00A01A5C" w:rsidRPr="00D65384">
        <w:rPr>
          <w:rFonts w:ascii="Times New Roman" w:hAnsi="Times New Roman" w:cs="Times New Roman"/>
          <w:sz w:val="18"/>
          <w:szCs w:val="18"/>
        </w:rPr>
        <w:t xml:space="preserve"> </w:t>
      </w:r>
      <w:r w:rsidRPr="00D65384">
        <w:rPr>
          <w:rFonts w:ascii="Times New Roman" w:hAnsi="Times New Roman" w:cs="Times New Roman"/>
          <w:sz w:val="18"/>
          <w:szCs w:val="18"/>
        </w:rPr>
        <w:t>kabul ve beyan ederler.</w:t>
      </w:r>
      <w:r w:rsidR="007D568A" w:rsidRPr="00D65384">
        <w:rPr>
          <w:rFonts w:ascii="Times New Roman" w:hAnsi="Times New Roman" w:cs="Times New Roman"/>
          <w:sz w:val="18"/>
          <w:szCs w:val="18"/>
        </w:rPr>
        <w:t xml:space="preserve"> Söz konusu sorumluluk ağırlaştırılmış bir özen sorumluluğu olup, bu bilgi ve belgelerin yayılmasına engel olamadığını ve/veya kusuru olmadığını ileri sürerek sorumluluktan kurtulamaz.</w:t>
      </w:r>
    </w:p>
    <w:p w14:paraId="02BA5AED" w14:textId="26B4684C" w:rsidR="00B04DE5" w:rsidRPr="00D65384" w:rsidRDefault="008C3A25" w:rsidP="007D56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F3080">
        <w:rPr>
          <w:rFonts w:ascii="Times New Roman" w:hAnsi="Times New Roman" w:cs="Times New Roman"/>
          <w:b/>
          <w:sz w:val="18"/>
          <w:szCs w:val="18"/>
        </w:rPr>
        <w:lastRenderedPageBreak/>
        <w:t>Madde 1</w:t>
      </w:r>
      <w:r w:rsidR="00D65384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5384">
        <w:rPr>
          <w:rFonts w:ascii="Times New Roman" w:hAnsi="Times New Roman" w:cs="Times New Roman"/>
          <w:sz w:val="18"/>
          <w:szCs w:val="18"/>
        </w:rPr>
        <w:t>Taraflar iş bu sözleşmeye aykırı bir durumun gündeme gelmesi ile</w:t>
      </w:r>
      <w:r w:rsidR="00C42FE9" w:rsidRPr="00D65384">
        <w:rPr>
          <w:rFonts w:ascii="Times New Roman" w:hAnsi="Times New Roman" w:cs="Times New Roman"/>
          <w:sz w:val="18"/>
          <w:szCs w:val="18"/>
        </w:rPr>
        <w:t xml:space="preserve"> diğer tarafın/ tarafların</w:t>
      </w:r>
      <w:r w:rsidRPr="00D65384">
        <w:rPr>
          <w:rFonts w:ascii="Times New Roman" w:hAnsi="Times New Roman" w:cs="Times New Roman"/>
          <w:sz w:val="18"/>
          <w:szCs w:val="18"/>
        </w:rPr>
        <w:t xml:space="preserve"> maruz kaldığı her türlü maddi ve/veya manevi zararını tazmin etmeyi kabul ve taahhüt eder. </w:t>
      </w:r>
    </w:p>
    <w:p w14:paraId="296FD72B" w14:textId="29E66980" w:rsidR="00A67F03" w:rsidRDefault="00B5287A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080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9416672" w14:textId="16AFDAE3" w:rsidR="00A01A5C" w:rsidRPr="00D65384" w:rsidRDefault="008C3A25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0103">
        <w:rPr>
          <w:rFonts w:ascii="Times New Roman" w:hAnsi="Times New Roman" w:cs="Times New Roman"/>
          <w:b/>
          <w:sz w:val="18"/>
          <w:szCs w:val="18"/>
        </w:rPr>
        <w:t>Madde 1</w:t>
      </w:r>
      <w:r w:rsidR="00D65384">
        <w:rPr>
          <w:rFonts w:ascii="Times New Roman" w:hAnsi="Times New Roman" w:cs="Times New Roman"/>
          <w:b/>
          <w:sz w:val="18"/>
          <w:szCs w:val="18"/>
        </w:rPr>
        <w:t>1</w:t>
      </w:r>
      <w:r w:rsidR="00A01A5C">
        <w:rPr>
          <w:rFonts w:ascii="Times New Roman" w:hAnsi="Times New Roman" w:cs="Times New Roman"/>
          <w:sz w:val="18"/>
          <w:szCs w:val="18"/>
        </w:rPr>
        <w:t xml:space="preserve">. </w:t>
      </w:r>
      <w:r w:rsidR="00393956" w:rsidRPr="00D65384">
        <w:rPr>
          <w:rFonts w:ascii="Times New Roman" w:hAnsi="Times New Roman" w:cs="Times New Roman"/>
          <w:sz w:val="18"/>
          <w:szCs w:val="18"/>
        </w:rPr>
        <w:t>Bu protokol ile ilgili tüm uyuşmazlıklarda Sakarya Mahkemeleri ve icra daireleri yetkilidir.</w:t>
      </w:r>
      <w:r w:rsidR="00AF26EA" w:rsidRPr="00D65384">
        <w:rPr>
          <w:rFonts w:ascii="Times New Roman" w:hAnsi="Times New Roman" w:cs="Times New Roman"/>
          <w:sz w:val="18"/>
          <w:szCs w:val="18"/>
        </w:rPr>
        <w:t xml:space="preserve"> Sözleşme tarafların karşılıklı rıza ve onayıyla…………</w:t>
      </w:r>
      <w:r w:rsidR="00D65384">
        <w:rPr>
          <w:rFonts w:ascii="Times New Roman" w:hAnsi="Times New Roman" w:cs="Times New Roman"/>
          <w:sz w:val="18"/>
          <w:szCs w:val="18"/>
        </w:rPr>
        <w:t>…….</w:t>
      </w:r>
      <w:r w:rsidR="00AF26EA" w:rsidRPr="00D6538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F26EA" w:rsidRPr="00D65384">
        <w:rPr>
          <w:rFonts w:ascii="Times New Roman" w:hAnsi="Times New Roman" w:cs="Times New Roman"/>
          <w:sz w:val="18"/>
          <w:szCs w:val="18"/>
        </w:rPr>
        <w:t>tarihinde</w:t>
      </w:r>
      <w:proofErr w:type="gramEnd"/>
      <w:r w:rsidR="00AF26EA" w:rsidRPr="00D65384">
        <w:rPr>
          <w:rFonts w:ascii="Times New Roman" w:hAnsi="Times New Roman" w:cs="Times New Roman"/>
          <w:sz w:val="18"/>
          <w:szCs w:val="18"/>
        </w:rPr>
        <w:t xml:space="preserve"> dört nüsha olarak imza edilmiştir</w:t>
      </w:r>
    </w:p>
    <w:p w14:paraId="429E5394" w14:textId="77777777" w:rsidR="00A67F03" w:rsidRDefault="00A67F03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282649" w14:textId="65D51E53" w:rsidR="009A61CD" w:rsidRDefault="009A61CD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Sakarya Üniversitesi İ</w:t>
      </w:r>
      <w:r w:rsidRPr="009A61CD">
        <w:rPr>
          <w:rFonts w:ascii="Times New Roman" w:hAnsi="Times New Roman" w:cs="Times New Roman"/>
          <w:sz w:val="18"/>
          <w:szCs w:val="18"/>
        </w:rPr>
        <w:t>şletme Fakültesi Uluslararası Ticaret Bölümü</w:t>
      </w:r>
      <w:r>
        <w:rPr>
          <w:rFonts w:ascii="Times New Roman" w:hAnsi="Times New Roman" w:cs="Times New Roman"/>
          <w:sz w:val="18"/>
          <w:szCs w:val="18"/>
        </w:rPr>
        <w:t xml:space="preserve"> Yetkilisi</w:t>
      </w:r>
      <w:r w:rsidR="00CB66CE">
        <w:rPr>
          <w:rFonts w:ascii="Times New Roman" w:hAnsi="Times New Roman" w:cs="Times New Roman"/>
          <w:sz w:val="18"/>
          <w:szCs w:val="18"/>
        </w:rPr>
        <w:t xml:space="preserve">                 İşyeri Yetkilisi</w:t>
      </w:r>
    </w:p>
    <w:p w14:paraId="66D705BF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04688D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455A5B95" w14:textId="015507F4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………………………………………</w:t>
      </w:r>
      <w:r w:rsidR="008F1C4D">
        <w:rPr>
          <w:rFonts w:ascii="Times New Roman" w:hAnsi="Times New Roman" w:cs="Times New Roman"/>
          <w:sz w:val="18"/>
          <w:szCs w:val="18"/>
        </w:rPr>
        <w:t>……………………..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……………………………..</w:t>
      </w:r>
    </w:p>
    <w:p w14:paraId="76A26A1D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5A0F5F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0C59A0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6CF510" w14:textId="57C5C79F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6CE">
        <w:rPr>
          <w:rFonts w:ascii="Times New Roman" w:hAnsi="Times New Roman" w:cs="Times New Roman"/>
          <w:sz w:val="18"/>
          <w:szCs w:val="18"/>
        </w:rPr>
        <w:t xml:space="preserve">Sakarya Ticaret ve Sanayi Odası </w:t>
      </w:r>
      <w:r w:rsidR="000F38C5">
        <w:rPr>
          <w:rFonts w:ascii="Times New Roman" w:hAnsi="Times New Roman" w:cs="Times New Roman"/>
          <w:sz w:val="18"/>
          <w:szCs w:val="18"/>
        </w:rPr>
        <w:t xml:space="preserve">Genel Sekreteri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Öğrenci</w:t>
      </w:r>
    </w:p>
    <w:p w14:paraId="724128F9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B094836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24059A" w14:textId="77777777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1DC9A6" w14:textId="48CDD24A" w:rsidR="00CB66CE" w:rsidRDefault="00CB66CE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…………………………………….                                                                          ……………………….</w:t>
      </w:r>
    </w:p>
    <w:p w14:paraId="3D094BF5" w14:textId="28B3C0B6" w:rsidR="009A61CD" w:rsidRDefault="009A61CD" w:rsidP="00A17A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9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6DE3"/>
    <w:multiLevelType w:val="hybridMultilevel"/>
    <w:tmpl w:val="C19031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89"/>
    <w:rsid w:val="000031AB"/>
    <w:rsid w:val="000270C9"/>
    <w:rsid w:val="0004013A"/>
    <w:rsid w:val="00070F2F"/>
    <w:rsid w:val="00081DA2"/>
    <w:rsid w:val="0008747B"/>
    <w:rsid w:val="000C441B"/>
    <w:rsid w:val="000C6F8C"/>
    <w:rsid w:val="000D0239"/>
    <w:rsid w:val="000D12DA"/>
    <w:rsid w:val="000F3080"/>
    <w:rsid w:val="000F38C5"/>
    <w:rsid w:val="00101D0C"/>
    <w:rsid w:val="00124571"/>
    <w:rsid w:val="0019105A"/>
    <w:rsid w:val="0019354C"/>
    <w:rsid w:val="001B516F"/>
    <w:rsid w:val="001B5AE2"/>
    <w:rsid w:val="001B6FE3"/>
    <w:rsid w:val="001C42AF"/>
    <w:rsid w:val="001E1EBF"/>
    <w:rsid w:val="001E6FEC"/>
    <w:rsid w:val="001F5363"/>
    <w:rsid w:val="00204FD8"/>
    <w:rsid w:val="00256FA5"/>
    <w:rsid w:val="00267081"/>
    <w:rsid w:val="0027138C"/>
    <w:rsid w:val="00283331"/>
    <w:rsid w:val="002A04BB"/>
    <w:rsid w:val="002A47C4"/>
    <w:rsid w:val="002C7606"/>
    <w:rsid w:val="002E3A1C"/>
    <w:rsid w:val="002F360D"/>
    <w:rsid w:val="003051BE"/>
    <w:rsid w:val="00320C47"/>
    <w:rsid w:val="00367CF1"/>
    <w:rsid w:val="00367DF4"/>
    <w:rsid w:val="00370B1D"/>
    <w:rsid w:val="0038208F"/>
    <w:rsid w:val="00393956"/>
    <w:rsid w:val="003B333C"/>
    <w:rsid w:val="003C0103"/>
    <w:rsid w:val="003C30B0"/>
    <w:rsid w:val="003D5CCF"/>
    <w:rsid w:val="003E43A4"/>
    <w:rsid w:val="004179C3"/>
    <w:rsid w:val="004242D9"/>
    <w:rsid w:val="00447616"/>
    <w:rsid w:val="00465199"/>
    <w:rsid w:val="0047390E"/>
    <w:rsid w:val="004B0190"/>
    <w:rsid w:val="004C6BF7"/>
    <w:rsid w:val="00500729"/>
    <w:rsid w:val="00512249"/>
    <w:rsid w:val="00513823"/>
    <w:rsid w:val="0053432F"/>
    <w:rsid w:val="00584B73"/>
    <w:rsid w:val="00593B0A"/>
    <w:rsid w:val="00595853"/>
    <w:rsid w:val="005D3A95"/>
    <w:rsid w:val="00613D34"/>
    <w:rsid w:val="00615B5B"/>
    <w:rsid w:val="00617A33"/>
    <w:rsid w:val="00622676"/>
    <w:rsid w:val="00623DB3"/>
    <w:rsid w:val="00623EC4"/>
    <w:rsid w:val="00655E08"/>
    <w:rsid w:val="006620E0"/>
    <w:rsid w:val="006815F0"/>
    <w:rsid w:val="006E6BEE"/>
    <w:rsid w:val="00733701"/>
    <w:rsid w:val="00760018"/>
    <w:rsid w:val="007629B1"/>
    <w:rsid w:val="007D568A"/>
    <w:rsid w:val="0080227E"/>
    <w:rsid w:val="008401FA"/>
    <w:rsid w:val="00840DA3"/>
    <w:rsid w:val="00860A34"/>
    <w:rsid w:val="008638ED"/>
    <w:rsid w:val="008804E3"/>
    <w:rsid w:val="008850DA"/>
    <w:rsid w:val="00892194"/>
    <w:rsid w:val="008A33F6"/>
    <w:rsid w:val="008A4753"/>
    <w:rsid w:val="008C3A25"/>
    <w:rsid w:val="008C547E"/>
    <w:rsid w:val="008E49FF"/>
    <w:rsid w:val="008E689E"/>
    <w:rsid w:val="008F1C4D"/>
    <w:rsid w:val="009043AB"/>
    <w:rsid w:val="009046DC"/>
    <w:rsid w:val="00921C55"/>
    <w:rsid w:val="00925F13"/>
    <w:rsid w:val="00926534"/>
    <w:rsid w:val="009A61CD"/>
    <w:rsid w:val="009C7ECE"/>
    <w:rsid w:val="009E45DA"/>
    <w:rsid w:val="009F1A20"/>
    <w:rsid w:val="00A01A5C"/>
    <w:rsid w:val="00A1624C"/>
    <w:rsid w:val="00A17ABC"/>
    <w:rsid w:val="00A25C92"/>
    <w:rsid w:val="00A46D79"/>
    <w:rsid w:val="00A67F03"/>
    <w:rsid w:val="00A915CF"/>
    <w:rsid w:val="00AA21E6"/>
    <w:rsid w:val="00AF26EA"/>
    <w:rsid w:val="00B04DE5"/>
    <w:rsid w:val="00B1157F"/>
    <w:rsid w:val="00B5287A"/>
    <w:rsid w:val="00BD7B11"/>
    <w:rsid w:val="00C26AF9"/>
    <w:rsid w:val="00C42FE9"/>
    <w:rsid w:val="00C43A69"/>
    <w:rsid w:val="00C60B6D"/>
    <w:rsid w:val="00C719B7"/>
    <w:rsid w:val="00C7244A"/>
    <w:rsid w:val="00CA1B16"/>
    <w:rsid w:val="00CA43A4"/>
    <w:rsid w:val="00CA473B"/>
    <w:rsid w:val="00CA56AC"/>
    <w:rsid w:val="00CB1BF9"/>
    <w:rsid w:val="00CB66CE"/>
    <w:rsid w:val="00CE2D57"/>
    <w:rsid w:val="00D20D58"/>
    <w:rsid w:val="00D31268"/>
    <w:rsid w:val="00D43956"/>
    <w:rsid w:val="00D44B1E"/>
    <w:rsid w:val="00D473FB"/>
    <w:rsid w:val="00D65384"/>
    <w:rsid w:val="00D669B3"/>
    <w:rsid w:val="00D9770D"/>
    <w:rsid w:val="00DA1020"/>
    <w:rsid w:val="00DB72E8"/>
    <w:rsid w:val="00DD24C9"/>
    <w:rsid w:val="00DD4589"/>
    <w:rsid w:val="00DE21C3"/>
    <w:rsid w:val="00DE6508"/>
    <w:rsid w:val="00DE73A9"/>
    <w:rsid w:val="00DF470B"/>
    <w:rsid w:val="00E66C71"/>
    <w:rsid w:val="00E778CB"/>
    <w:rsid w:val="00E876D7"/>
    <w:rsid w:val="00E877FE"/>
    <w:rsid w:val="00EC0740"/>
    <w:rsid w:val="00ED57DB"/>
    <w:rsid w:val="00F23563"/>
    <w:rsid w:val="00F3018C"/>
    <w:rsid w:val="00F8346A"/>
    <w:rsid w:val="00F8567B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617C"/>
  <w15:docId w15:val="{A0537417-F8C5-40EA-AC97-7E4F3B9B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50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E6508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DE6508"/>
  </w:style>
  <w:style w:type="character" w:customStyle="1" w:styleId="apple-converted-space">
    <w:name w:val="apple-converted-space"/>
    <w:basedOn w:val="VarsaylanParagrafYazTipi"/>
    <w:rsid w:val="00ED57DB"/>
  </w:style>
  <w:style w:type="character" w:styleId="AklamaBavurusu">
    <w:name w:val="annotation reference"/>
    <w:basedOn w:val="VarsaylanParagrafYazTipi"/>
    <w:uiPriority w:val="99"/>
    <w:semiHidden/>
    <w:unhideWhenUsed/>
    <w:rsid w:val="00860A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0A3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0A3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0A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0A3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8689-E6C0-4B3C-88F6-2FDEB71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Sau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HT</cp:lastModifiedBy>
  <cp:revision>5</cp:revision>
  <dcterms:created xsi:type="dcterms:W3CDTF">2018-10-20T16:12:00Z</dcterms:created>
  <dcterms:modified xsi:type="dcterms:W3CDTF">2018-10-20T16:14:00Z</dcterms:modified>
</cp:coreProperties>
</file>